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F73F" w14:textId="77777777" w:rsidR="005E0342" w:rsidRDefault="005E0342" w:rsidP="00AE4799">
      <w:pPr>
        <w:pStyle w:val="Kop3"/>
      </w:pPr>
    </w:p>
    <w:p w14:paraId="76D29DF0" w14:textId="24224C80" w:rsidR="00AE4799" w:rsidRPr="00AE4799" w:rsidRDefault="00AE4799" w:rsidP="00AE4799">
      <w:pPr>
        <w:pStyle w:val="Kop3"/>
        <w:rPr>
          <w:u w:val="single"/>
        </w:rPr>
      </w:pPr>
      <w:proofErr w:type="spellStart"/>
      <w:r w:rsidRPr="00AE4799">
        <w:t>Bijlage</w:t>
      </w:r>
      <w:proofErr w:type="spellEnd"/>
      <w:r w:rsidRPr="00AE4799">
        <w:t xml:space="preserve"> </w:t>
      </w:r>
      <w:r>
        <w:t>6</w:t>
      </w:r>
      <w:r w:rsidRPr="00AE4799">
        <w:t xml:space="preserve">: </w:t>
      </w:r>
      <w:proofErr w:type="spellStart"/>
      <w:r w:rsidRPr="00AE4799">
        <w:t>werkdocument</w:t>
      </w:r>
      <w:proofErr w:type="spellEnd"/>
      <w:r w:rsidRPr="00AE4799">
        <w:t xml:space="preserve"> </w:t>
      </w:r>
      <w:r w:rsidRPr="00AE4799">
        <w:rPr>
          <w:i/>
        </w:rPr>
        <w:t>award criteria</w:t>
      </w:r>
      <w:r w:rsidRPr="00AE4799">
        <w:t xml:space="preserve"> European Solidarity Corps - </w:t>
      </w:r>
      <w:proofErr w:type="spellStart"/>
      <w:r>
        <w:rPr>
          <w:i/>
        </w:rPr>
        <w:t>Solidariteitsprojecten</w:t>
      </w:r>
      <w:proofErr w:type="spellEnd"/>
      <w:r w:rsidRPr="00AE4799">
        <w:rPr>
          <w:i/>
        </w:rPr>
        <w:t xml:space="preserve"> </w:t>
      </w:r>
      <w:r>
        <w:rPr>
          <w:i/>
        </w:rPr>
        <w:t>(</w:t>
      </w:r>
      <w:r w:rsidRPr="00AE4799">
        <w:rPr>
          <w:i/>
        </w:rPr>
        <w:t>ESC30</w:t>
      </w:r>
      <w:r>
        <w:rPr>
          <w:i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38"/>
        <w:gridCol w:w="1665"/>
        <w:gridCol w:w="2880"/>
        <w:gridCol w:w="809"/>
        <w:gridCol w:w="778"/>
        <w:gridCol w:w="786"/>
      </w:tblGrid>
      <w:tr w:rsidR="00AE4799" w:rsidRPr="004248EB" w14:paraId="5A0D5B40" w14:textId="77777777" w:rsidTr="006F5DC1">
        <w:trPr>
          <w:trHeight w:hRule="exact" w:val="567"/>
        </w:trPr>
        <w:tc>
          <w:tcPr>
            <w:tcW w:w="1830" w:type="dxa"/>
          </w:tcPr>
          <w:p w14:paraId="0901FD52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Projectnummer</w:t>
            </w:r>
          </w:p>
        </w:tc>
        <w:tc>
          <w:tcPr>
            <w:tcW w:w="1851" w:type="dxa"/>
          </w:tcPr>
          <w:p w14:paraId="2C5FF374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0B799C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Score</w:t>
            </w:r>
          </w:p>
        </w:tc>
        <w:tc>
          <w:tcPr>
            <w:tcW w:w="824" w:type="dxa"/>
          </w:tcPr>
          <w:p w14:paraId="6B455905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  <w:lang w:val="en-US"/>
              </w:rPr>
              <w:t>EXP 1</w:t>
            </w:r>
          </w:p>
        </w:tc>
        <w:tc>
          <w:tcPr>
            <w:tcW w:w="789" w:type="dxa"/>
          </w:tcPr>
          <w:p w14:paraId="5E74FEB0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  <w:lang w:val="en-US"/>
              </w:rPr>
              <w:t>EXP 2</w:t>
            </w:r>
          </w:p>
        </w:tc>
        <w:tc>
          <w:tcPr>
            <w:tcW w:w="791" w:type="dxa"/>
          </w:tcPr>
          <w:p w14:paraId="495B991A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4248EB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CON</w:t>
            </w:r>
          </w:p>
        </w:tc>
      </w:tr>
      <w:tr w:rsidR="00AE4799" w:rsidRPr="004248EB" w14:paraId="743F501C" w14:textId="77777777" w:rsidTr="002675F8">
        <w:trPr>
          <w:trHeight w:hRule="exact" w:val="1306"/>
        </w:trPr>
        <w:tc>
          <w:tcPr>
            <w:tcW w:w="1830" w:type="dxa"/>
          </w:tcPr>
          <w:p w14:paraId="4D729A2A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Aanvrager</w:t>
            </w:r>
          </w:p>
        </w:tc>
        <w:tc>
          <w:tcPr>
            <w:tcW w:w="1851" w:type="dxa"/>
          </w:tcPr>
          <w:p w14:paraId="40911706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2D0BE3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Relevantie, motivatie en impact (max 40 punten)</w:t>
            </w:r>
          </w:p>
        </w:tc>
        <w:tc>
          <w:tcPr>
            <w:tcW w:w="824" w:type="dxa"/>
          </w:tcPr>
          <w:p w14:paraId="702DBA9C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14:paraId="255CE6E3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781261D0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E4799" w:rsidRPr="004248EB" w14:paraId="7445CE34" w14:textId="77777777" w:rsidTr="002675F8">
        <w:trPr>
          <w:trHeight w:hRule="exact" w:val="1267"/>
        </w:trPr>
        <w:tc>
          <w:tcPr>
            <w:tcW w:w="1830" w:type="dxa"/>
          </w:tcPr>
          <w:p w14:paraId="3BF14393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Expert 1</w:t>
            </w:r>
          </w:p>
        </w:tc>
        <w:tc>
          <w:tcPr>
            <w:tcW w:w="1851" w:type="dxa"/>
          </w:tcPr>
          <w:p w14:paraId="31BA2C8E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E4C085F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5E9F49C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Kwaliteit projectontwerp (max 40 punten)</w:t>
            </w:r>
          </w:p>
        </w:tc>
        <w:tc>
          <w:tcPr>
            <w:tcW w:w="824" w:type="dxa"/>
          </w:tcPr>
          <w:p w14:paraId="0B59E52F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14:paraId="12B9EDC1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01E2C901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E4799" w:rsidRPr="004248EB" w14:paraId="78283A17" w14:textId="77777777" w:rsidTr="002675F8">
        <w:trPr>
          <w:trHeight w:hRule="exact" w:val="1271"/>
        </w:trPr>
        <w:tc>
          <w:tcPr>
            <w:tcW w:w="1830" w:type="dxa"/>
          </w:tcPr>
          <w:p w14:paraId="35048C7E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Expert 2</w:t>
            </w:r>
          </w:p>
        </w:tc>
        <w:tc>
          <w:tcPr>
            <w:tcW w:w="1851" w:type="dxa"/>
          </w:tcPr>
          <w:p w14:paraId="0A8E8209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81F58F5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A45FA3" w14:textId="77777777" w:rsidR="00AE4799" w:rsidRPr="004248EB" w:rsidRDefault="00AE4799" w:rsidP="006F5DC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Kwaliteit project management (max 20 punten)</w:t>
            </w:r>
          </w:p>
        </w:tc>
        <w:tc>
          <w:tcPr>
            <w:tcW w:w="824" w:type="dxa"/>
          </w:tcPr>
          <w:p w14:paraId="0DF59F46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9" w:type="dxa"/>
          </w:tcPr>
          <w:p w14:paraId="22EBF69B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1" w:type="dxa"/>
          </w:tcPr>
          <w:p w14:paraId="5160584C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E4799" w:rsidRPr="004248EB" w14:paraId="7006EE12" w14:textId="77777777" w:rsidTr="006F5DC1">
        <w:trPr>
          <w:trHeight w:hRule="exact" w:val="567"/>
        </w:trPr>
        <w:tc>
          <w:tcPr>
            <w:tcW w:w="1830" w:type="dxa"/>
            <w:tcBorders>
              <w:bottom w:val="single" w:sz="4" w:space="0" w:color="auto"/>
            </w:tcBorders>
          </w:tcPr>
          <w:p w14:paraId="3A49866F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proofErr w:type="spellStart"/>
            <w:r w:rsidRPr="004248EB">
              <w:rPr>
                <w:rFonts w:cs="Arial"/>
                <w:b/>
                <w:sz w:val="22"/>
                <w:szCs w:val="22"/>
              </w:rPr>
              <w:t>Consoli</w:t>
            </w:r>
            <w:r w:rsidRPr="004248EB">
              <w:rPr>
                <w:rFonts w:cs="Arial"/>
                <w:b/>
                <w:sz w:val="22"/>
                <w:szCs w:val="22"/>
                <w:lang w:val="en-US"/>
              </w:rPr>
              <w:t>dator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31B71064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vAlign w:val="bottom"/>
          </w:tcPr>
          <w:p w14:paraId="56FC8B6B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 w:rsidRPr="004248EB">
              <w:rPr>
                <w:rFonts w:cs="Arial"/>
                <w:b/>
                <w:sz w:val="22"/>
                <w:szCs w:val="22"/>
              </w:rPr>
              <w:t>Totaal</w:t>
            </w:r>
          </w:p>
        </w:tc>
        <w:tc>
          <w:tcPr>
            <w:tcW w:w="824" w:type="dxa"/>
          </w:tcPr>
          <w:p w14:paraId="317D5F77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</w:tcPr>
          <w:p w14:paraId="31C418AC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91" w:type="dxa"/>
          </w:tcPr>
          <w:p w14:paraId="4AF33A0D" w14:textId="77777777" w:rsidR="00AE4799" w:rsidRPr="004248EB" w:rsidRDefault="00AE4799" w:rsidP="006F5DC1">
            <w:pPr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3DD08189" w14:textId="6D96AEA8" w:rsidR="00AE4799" w:rsidRPr="002675F8" w:rsidRDefault="00AE4799" w:rsidP="00AE4799">
      <w:pPr>
        <w:spacing w:line="276" w:lineRule="auto"/>
        <w:rPr>
          <w:rFonts w:cs="Arial"/>
          <w:sz w:val="22"/>
          <w:szCs w:val="22"/>
        </w:rPr>
      </w:pPr>
      <w:r w:rsidRPr="004248EB">
        <w:rPr>
          <w:rFonts w:cs="Arial"/>
          <w:sz w:val="22"/>
          <w:szCs w:val="22"/>
        </w:rPr>
        <w:t>Om in aanmerking te komen voor subsidies moeten projecten minstens 60 punten krijgen in totaal én moeten ze minstens de helft van de maximum punten scoren op elk van de onderdelen.</w:t>
      </w:r>
    </w:p>
    <w:p w14:paraId="03062A28" w14:textId="77777777" w:rsidR="00AE4799" w:rsidRDefault="00AE4799" w:rsidP="00AE4799">
      <w:pPr>
        <w:spacing w:line="276" w:lineRule="auto"/>
        <w:rPr>
          <w:rFonts w:cs="Arial"/>
          <w:b/>
          <w:sz w:val="22"/>
          <w:szCs w:val="22"/>
        </w:rPr>
      </w:pPr>
      <w:r w:rsidRPr="004248EB">
        <w:rPr>
          <w:rFonts w:cs="Arial"/>
          <w:b/>
          <w:sz w:val="22"/>
          <w:szCs w:val="22"/>
        </w:rPr>
        <w:t xml:space="preserve">RELEVANTIE , MOTIVATIE en IMPACT </w:t>
      </w:r>
      <w:r w:rsidRPr="004248EB">
        <w:rPr>
          <w:rFonts w:cs="Arial"/>
          <w:b/>
          <w:sz w:val="22"/>
          <w:szCs w:val="22"/>
        </w:rPr>
        <w:tab/>
      </w:r>
      <w:r w:rsidRPr="004248EB">
        <w:rPr>
          <w:rFonts w:cs="Arial"/>
          <w:b/>
          <w:sz w:val="22"/>
          <w:szCs w:val="22"/>
        </w:rPr>
        <w:tab/>
      </w:r>
    </w:p>
    <w:p w14:paraId="7B41F535" w14:textId="063472CA" w:rsidR="00AE4799" w:rsidRPr="004248EB" w:rsidRDefault="00AE4799" w:rsidP="00AE4799">
      <w:pPr>
        <w:spacing w:line="276" w:lineRule="auto"/>
        <w:rPr>
          <w:rFonts w:cs="Arial"/>
          <w:b/>
          <w:sz w:val="22"/>
          <w:szCs w:val="22"/>
        </w:rPr>
      </w:pPr>
      <w:r w:rsidRPr="004248EB">
        <w:rPr>
          <w:rFonts w:cs="Arial"/>
          <w:b/>
          <w:sz w:val="22"/>
          <w:szCs w:val="22"/>
        </w:rPr>
        <w:t>SCORE:    punten (max. 40 punten)</w:t>
      </w:r>
    </w:p>
    <w:p w14:paraId="2C68E44C" w14:textId="77777777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 xml:space="preserve">Is het project relevant in relatie tot de doelstellingen van het European </w:t>
      </w:r>
      <w:proofErr w:type="spellStart"/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>Solidarity</w:t>
      </w:r>
      <w:proofErr w:type="spellEnd"/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 xml:space="preserve"> Corps?</w:t>
      </w:r>
    </w:p>
    <w:p w14:paraId="4F0AFCC5" w14:textId="77777777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>Past het project de principes van het Corps toe en erkent/promoot het de waarden van solidariteit?</w:t>
      </w:r>
    </w:p>
    <w:p w14:paraId="738FDE24" w14:textId="7E115930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>Heeft/geeft het project een Europese meerwaarde?</w:t>
      </w:r>
    </w:p>
    <w:p w14:paraId="7149FD57" w14:textId="77777777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>Komt het voorstel tegemoet aan concrete en belangrijke maatschappelijke noden?</w:t>
      </w:r>
    </w:p>
    <w:p w14:paraId="3E88F2F5" w14:textId="77777777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>Is het project relevant als het gaat over de noden en doelstellingen van individuele jongeren, de (lokale) gemeenschap en (eventuele) doelgroepen?</w:t>
      </w:r>
    </w:p>
    <w:p w14:paraId="26DD80B0" w14:textId="77777777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lastRenderedPageBreak/>
        <w:t>Betrekt het project maatschappelijk kwetsbare jongeren?</w:t>
      </w:r>
    </w:p>
    <w:p w14:paraId="1A9EB80E" w14:textId="77777777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>Heeft het project impact op de deelnemers in hun persoonlijke ontwikkeling, hun ondernemingsvaardigheden en hun sociaal engagement?</w:t>
      </w:r>
    </w:p>
    <w:p w14:paraId="01C1D1A4" w14:textId="63C25E3C" w:rsidR="00AE4799" w:rsidRPr="001A271F" w:rsidRDefault="00AE4799" w:rsidP="00AE4799">
      <w:pPr>
        <w:pStyle w:val="Default"/>
        <w:numPr>
          <w:ilvl w:val="0"/>
          <w:numId w:val="19"/>
        </w:numPr>
        <w:spacing w:line="276" w:lineRule="auto"/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</w:pPr>
      <w:r w:rsidRPr="001A271F">
        <w:rPr>
          <w:rFonts w:ascii="Verdana" w:eastAsiaTheme="minorHAnsi" w:hAnsi="Verdana" w:cs="Arial"/>
          <w:color w:val="01272C" w:themeColor="text1"/>
          <w:sz w:val="22"/>
          <w:szCs w:val="22"/>
          <w:lang w:eastAsia="en-US"/>
        </w:rPr>
        <w:t>Heeft een project impact op de doelgroep en op de (lokale) gemeenschap?</w:t>
      </w:r>
    </w:p>
    <w:p w14:paraId="03941FD4" w14:textId="77777777" w:rsidR="00AE4799" w:rsidRDefault="00AE4799" w:rsidP="00AE4799">
      <w:pPr>
        <w:pStyle w:val="Default"/>
        <w:spacing w:line="276" w:lineRule="auto"/>
        <w:rPr>
          <w:rFonts w:ascii="Verdana" w:hAnsi="Verdana" w:cs="Arial"/>
          <w:b/>
          <w:bCs/>
          <w:sz w:val="22"/>
          <w:szCs w:val="22"/>
        </w:rPr>
      </w:pPr>
    </w:p>
    <w:p w14:paraId="5A1A42EF" w14:textId="77777777" w:rsidR="00C32115" w:rsidRDefault="00C32115" w:rsidP="00AE4799">
      <w:pPr>
        <w:pStyle w:val="Default"/>
        <w:spacing w:line="276" w:lineRule="auto"/>
        <w:rPr>
          <w:rFonts w:ascii="Verdana" w:hAnsi="Verdana" w:cs="Arial"/>
          <w:b/>
          <w:bCs/>
          <w:color w:val="01272C" w:themeColor="text1"/>
          <w:sz w:val="22"/>
          <w:szCs w:val="22"/>
        </w:rPr>
      </w:pPr>
    </w:p>
    <w:p w14:paraId="6495B1AD" w14:textId="55167884" w:rsidR="00AE4799" w:rsidRPr="001A271F" w:rsidRDefault="00AE4799" w:rsidP="00AE4799">
      <w:pPr>
        <w:pStyle w:val="Default"/>
        <w:spacing w:line="276" w:lineRule="auto"/>
        <w:rPr>
          <w:rFonts w:ascii="Verdana" w:hAnsi="Verdana" w:cs="Arial"/>
          <w:b/>
          <w:bCs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b/>
          <w:bCs/>
          <w:color w:val="01272C" w:themeColor="text1"/>
          <w:sz w:val="22"/>
          <w:szCs w:val="22"/>
        </w:rPr>
        <w:t xml:space="preserve">KWALITEIT VAN HET PROJECTONTWERP </w:t>
      </w:r>
      <w:r w:rsidRPr="001A271F">
        <w:rPr>
          <w:rFonts w:ascii="Verdana" w:hAnsi="Verdana" w:cs="Arial"/>
          <w:b/>
          <w:bCs/>
          <w:color w:val="01272C" w:themeColor="text1"/>
          <w:sz w:val="22"/>
          <w:szCs w:val="22"/>
        </w:rPr>
        <w:tab/>
      </w:r>
      <w:r w:rsidRPr="001A271F">
        <w:rPr>
          <w:rFonts w:ascii="Verdana" w:hAnsi="Verdana" w:cs="Arial"/>
          <w:b/>
          <w:bCs/>
          <w:color w:val="01272C" w:themeColor="text1"/>
          <w:sz w:val="22"/>
          <w:szCs w:val="22"/>
        </w:rPr>
        <w:tab/>
      </w:r>
    </w:p>
    <w:p w14:paraId="141A42ED" w14:textId="77777777" w:rsidR="00C32115" w:rsidRDefault="00C32115" w:rsidP="00AE4799">
      <w:pPr>
        <w:pStyle w:val="Default"/>
        <w:spacing w:line="276" w:lineRule="auto"/>
        <w:rPr>
          <w:rFonts w:ascii="Verdana" w:hAnsi="Verdana" w:cs="Arial"/>
          <w:b/>
          <w:bCs/>
          <w:color w:val="01272C" w:themeColor="text1"/>
          <w:sz w:val="22"/>
          <w:szCs w:val="22"/>
        </w:rPr>
      </w:pPr>
    </w:p>
    <w:p w14:paraId="5DCE2A61" w14:textId="3C86A2A4" w:rsidR="00AE4799" w:rsidRPr="001A271F" w:rsidRDefault="00AE4799" w:rsidP="00AE4799">
      <w:pPr>
        <w:pStyle w:val="Default"/>
        <w:spacing w:line="276" w:lineRule="auto"/>
        <w:rPr>
          <w:rFonts w:ascii="Verdana" w:hAnsi="Verdana" w:cs="Arial"/>
          <w:b/>
          <w:bCs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b/>
          <w:bCs/>
          <w:color w:val="01272C" w:themeColor="text1"/>
          <w:sz w:val="22"/>
          <w:szCs w:val="22"/>
        </w:rPr>
        <w:t>SCORE:    punten (max 40 punten)</w:t>
      </w:r>
    </w:p>
    <w:p w14:paraId="493CB569" w14:textId="77777777" w:rsidR="00AE4799" w:rsidRPr="001A271F" w:rsidRDefault="00AE4799" w:rsidP="00AE4799">
      <w:pPr>
        <w:pStyle w:val="Default"/>
        <w:spacing w:line="276" w:lineRule="auto"/>
        <w:ind w:left="4963"/>
        <w:rPr>
          <w:rFonts w:ascii="Verdana" w:hAnsi="Verdana" w:cs="Arial"/>
          <w:b/>
          <w:bCs/>
          <w:color w:val="01272C" w:themeColor="text1"/>
          <w:sz w:val="22"/>
          <w:szCs w:val="22"/>
        </w:rPr>
      </w:pPr>
    </w:p>
    <w:p w14:paraId="390865BF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hAnsi="Verdana" w:cs="Arial"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color w:val="01272C" w:themeColor="text1"/>
          <w:sz w:val="22"/>
          <w:szCs w:val="22"/>
        </w:rPr>
        <w:t>Passen de doelstellingen van het project en de voorgestelde activiteiten in een logisch verband?</w:t>
      </w:r>
    </w:p>
    <w:p w14:paraId="123419BF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hAnsi="Verdana" w:cs="Arial"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color w:val="01272C" w:themeColor="text1"/>
          <w:sz w:val="22"/>
          <w:szCs w:val="22"/>
        </w:rPr>
        <w:t>Is het project ontworpen, ontwikkeld en uitgevoerd door jongeren?</w:t>
      </w:r>
    </w:p>
    <w:p w14:paraId="73CC6131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hAnsi="Verdana" w:cs="Arial"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color w:val="01272C" w:themeColor="text1"/>
          <w:sz w:val="22"/>
          <w:szCs w:val="22"/>
        </w:rPr>
        <w:t>Is de groep zo samengesteld dat de doelstellingen van het project kunnen behaald worden?</w:t>
      </w:r>
    </w:p>
    <w:p w14:paraId="02B98679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hAnsi="Verdana" w:cs="Arial"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color w:val="01272C" w:themeColor="text1"/>
          <w:sz w:val="22"/>
          <w:szCs w:val="22"/>
        </w:rPr>
        <w:t>Zijn de verschillende fases in het project duidelijk, compleet en kwaliteitsvol? (voorbereiding, implementatie van de activiteiten en de verspreiding ervan)?</w:t>
      </w:r>
    </w:p>
    <w:p w14:paraId="22687234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hAnsi="Verdana" w:cs="Arial"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color w:val="01272C" w:themeColor="text1"/>
          <w:sz w:val="22"/>
          <w:szCs w:val="22"/>
        </w:rPr>
        <w:t>Worden de deelnemers evenwichtig betrokken tijdens de verschillende fases van het project?</w:t>
      </w:r>
    </w:p>
    <w:p w14:paraId="1BF1E8BF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hAnsi="Verdana" w:cs="Arial"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color w:val="01272C" w:themeColor="text1"/>
          <w:sz w:val="22"/>
          <w:szCs w:val="22"/>
        </w:rPr>
        <w:t>Besteedt het project aandacht aan reflectie over de geleerde competenties?</w:t>
      </w:r>
    </w:p>
    <w:p w14:paraId="2A7AA62E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hAnsi="Verdana" w:cs="Arial"/>
          <w:color w:val="01272C" w:themeColor="text1"/>
          <w:sz w:val="22"/>
          <w:szCs w:val="22"/>
        </w:rPr>
      </w:pPr>
      <w:r w:rsidRPr="001A271F">
        <w:rPr>
          <w:rFonts w:ascii="Verdana" w:hAnsi="Verdana" w:cs="Arial"/>
          <w:color w:val="01272C" w:themeColor="text1"/>
          <w:sz w:val="22"/>
          <w:szCs w:val="22"/>
        </w:rPr>
        <w:t xml:space="preserve">Wordt er stil gestaan bij het leerproces en de leeruitkomsten en worden deze benoemd en gedocumenteerd, in het bijzonder via de </w:t>
      </w:r>
      <w:proofErr w:type="spellStart"/>
      <w:r w:rsidRPr="001A271F">
        <w:rPr>
          <w:rFonts w:ascii="Verdana" w:hAnsi="Verdana" w:cs="Arial"/>
          <w:color w:val="01272C" w:themeColor="text1"/>
          <w:sz w:val="22"/>
          <w:szCs w:val="22"/>
        </w:rPr>
        <w:t>Youthpass</w:t>
      </w:r>
      <w:proofErr w:type="spellEnd"/>
      <w:r w:rsidRPr="001A271F">
        <w:rPr>
          <w:rFonts w:ascii="Verdana" w:hAnsi="Verdana" w:cs="Arial"/>
          <w:color w:val="01272C" w:themeColor="text1"/>
          <w:sz w:val="22"/>
          <w:szCs w:val="22"/>
        </w:rPr>
        <w:t>?</w:t>
      </w:r>
    </w:p>
    <w:p w14:paraId="3E45EE6E" w14:textId="77777777" w:rsidR="00AE4799" w:rsidRPr="001A271F" w:rsidRDefault="00AE4799" w:rsidP="00AE4799">
      <w:pPr>
        <w:pStyle w:val="Default"/>
        <w:numPr>
          <w:ilvl w:val="0"/>
          <w:numId w:val="20"/>
        </w:numPr>
        <w:spacing w:line="276" w:lineRule="auto"/>
        <w:rPr>
          <w:rFonts w:ascii="Verdana" w:eastAsia="Tahoma" w:hAnsi="Verdana"/>
          <w:color w:val="01272C" w:themeColor="text1"/>
          <w:sz w:val="22"/>
          <w:szCs w:val="22"/>
        </w:rPr>
      </w:pPr>
      <w:r w:rsidRPr="001A271F">
        <w:rPr>
          <w:rFonts w:ascii="Verdana" w:hAnsi="Verdana"/>
          <w:color w:val="01272C" w:themeColor="text1"/>
          <w:sz w:val="22"/>
          <w:szCs w:val="22"/>
        </w:rPr>
        <w:t xml:space="preserve">De mate waarin het project duurzame en milieuvriendelijke praktijken, toegankelijke en inclusieve activiteiten, omvat. En in welke mate ze gebruik maken van digitale tools en methodes om hun activiteiten te </w:t>
      </w:r>
      <w:proofErr w:type="spellStart"/>
      <w:r w:rsidRPr="001A271F">
        <w:rPr>
          <w:rFonts w:ascii="Verdana" w:hAnsi="Verdana"/>
          <w:color w:val="01272C" w:themeColor="text1"/>
          <w:sz w:val="22"/>
          <w:szCs w:val="22"/>
        </w:rPr>
        <w:t>vervoledigen</w:t>
      </w:r>
      <w:proofErr w:type="spellEnd"/>
    </w:p>
    <w:p w14:paraId="65B93888" w14:textId="77777777" w:rsidR="00AE4799" w:rsidRPr="004248EB" w:rsidRDefault="00AE4799" w:rsidP="00AE4799">
      <w:pPr>
        <w:pStyle w:val="Default"/>
        <w:spacing w:line="276" w:lineRule="auto"/>
        <w:rPr>
          <w:rFonts w:ascii="Verdana" w:hAnsi="Verdana" w:cs="Arial"/>
          <w:sz w:val="22"/>
          <w:szCs w:val="22"/>
        </w:rPr>
      </w:pPr>
    </w:p>
    <w:p w14:paraId="0DBAB0D8" w14:textId="77777777" w:rsidR="00AE4799" w:rsidRDefault="00AE4799" w:rsidP="00AE4799">
      <w:pPr>
        <w:spacing w:line="276" w:lineRule="auto"/>
        <w:rPr>
          <w:rFonts w:cs="Arial"/>
          <w:b/>
          <w:sz w:val="22"/>
          <w:szCs w:val="22"/>
        </w:rPr>
      </w:pPr>
      <w:r w:rsidRPr="004248EB">
        <w:rPr>
          <w:rFonts w:cs="Arial"/>
          <w:b/>
          <w:sz w:val="22"/>
          <w:szCs w:val="22"/>
        </w:rPr>
        <w:t xml:space="preserve">KWALITEIT VAN PROJECTMANAGEMENT </w:t>
      </w:r>
      <w:r w:rsidRPr="004248EB">
        <w:rPr>
          <w:rFonts w:cs="Arial"/>
          <w:b/>
          <w:sz w:val="22"/>
          <w:szCs w:val="22"/>
        </w:rPr>
        <w:tab/>
      </w:r>
      <w:r w:rsidRPr="004248EB">
        <w:rPr>
          <w:rFonts w:cs="Arial"/>
          <w:b/>
          <w:sz w:val="22"/>
          <w:szCs w:val="22"/>
        </w:rPr>
        <w:tab/>
      </w:r>
    </w:p>
    <w:p w14:paraId="19AE0F27" w14:textId="33970877" w:rsidR="00AE4799" w:rsidRPr="004248EB" w:rsidRDefault="00AE4799" w:rsidP="00AE4799">
      <w:pPr>
        <w:spacing w:line="276" w:lineRule="auto"/>
        <w:rPr>
          <w:rFonts w:cs="Arial"/>
          <w:b/>
          <w:sz w:val="22"/>
          <w:szCs w:val="22"/>
        </w:rPr>
      </w:pPr>
      <w:r w:rsidRPr="004248EB">
        <w:rPr>
          <w:rFonts w:cs="Arial"/>
          <w:b/>
          <w:sz w:val="22"/>
          <w:szCs w:val="22"/>
        </w:rPr>
        <w:t>SCORE:    punten (max. 20 punten)</w:t>
      </w:r>
    </w:p>
    <w:p w14:paraId="458813EC" w14:textId="77777777" w:rsidR="00AE4799" w:rsidRPr="004248EB" w:rsidRDefault="00AE4799" w:rsidP="00AE4799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rPr>
          <w:rFonts w:cs="Arial"/>
          <w:sz w:val="22"/>
          <w:szCs w:val="22"/>
        </w:rPr>
      </w:pPr>
      <w:r w:rsidRPr="004248EB">
        <w:rPr>
          <w:rFonts w:cs="Arial"/>
          <w:sz w:val="22"/>
          <w:szCs w:val="22"/>
        </w:rPr>
        <w:t>Hoe worden de praktische regelingen, het management en de ondersteuning aangepakt?</w:t>
      </w:r>
    </w:p>
    <w:p w14:paraId="10712CE3" w14:textId="77777777" w:rsidR="00AE4799" w:rsidRPr="004248EB" w:rsidRDefault="00AE4799" w:rsidP="00AE4799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rPr>
          <w:rFonts w:cs="Arial"/>
          <w:sz w:val="22"/>
          <w:szCs w:val="22"/>
        </w:rPr>
      </w:pPr>
      <w:r w:rsidRPr="004248EB">
        <w:rPr>
          <w:rFonts w:cs="Arial"/>
          <w:sz w:val="22"/>
          <w:szCs w:val="22"/>
        </w:rPr>
        <w:t xml:space="preserve">Werken de deelnemende organisaties onderling samen en communiceren ze voldoende? </w:t>
      </w:r>
    </w:p>
    <w:p w14:paraId="3DF5512A" w14:textId="77777777" w:rsidR="00AE4799" w:rsidRDefault="00AE4799" w:rsidP="00AE4799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rPr>
          <w:rFonts w:cs="Arial"/>
          <w:sz w:val="22"/>
          <w:szCs w:val="22"/>
        </w:rPr>
      </w:pPr>
      <w:r w:rsidRPr="004248EB">
        <w:rPr>
          <w:rFonts w:cs="Arial"/>
          <w:sz w:val="22"/>
          <w:szCs w:val="22"/>
        </w:rPr>
        <w:t xml:space="preserve">Hoe worden de </w:t>
      </w:r>
      <w:proofErr w:type="spellStart"/>
      <w:r w:rsidRPr="004248EB">
        <w:rPr>
          <w:rFonts w:cs="Arial"/>
          <w:sz w:val="22"/>
          <w:szCs w:val="22"/>
        </w:rPr>
        <w:t>outcomes</w:t>
      </w:r>
      <w:proofErr w:type="spellEnd"/>
      <w:r w:rsidRPr="004248EB">
        <w:rPr>
          <w:rFonts w:cs="Arial"/>
          <w:sz w:val="22"/>
          <w:szCs w:val="22"/>
        </w:rPr>
        <w:t xml:space="preserve"> van het project geëvalueerd?</w:t>
      </w:r>
    </w:p>
    <w:p w14:paraId="4DA6DF8C" w14:textId="07377F38" w:rsidR="005E0342" w:rsidRPr="00AE4799" w:rsidRDefault="00AE4799" w:rsidP="00AE4799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rPr>
          <w:rFonts w:cs="Arial"/>
          <w:sz w:val="22"/>
          <w:szCs w:val="22"/>
        </w:rPr>
      </w:pPr>
      <w:r w:rsidRPr="00AE4799">
        <w:rPr>
          <w:rFonts w:cs="Arial"/>
          <w:sz w:val="22"/>
          <w:szCs w:val="22"/>
        </w:rPr>
        <w:t>Hoe wordt de disseminatie van de resultaten van het project aangepakt? Komen de resultaten voldoende in beeld</w:t>
      </w:r>
      <w:r>
        <w:rPr>
          <w:rFonts w:cs="Arial"/>
          <w:sz w:val="22"/>
          <w:szCs w:val="22"/>
        </w:rPr>
        <w:t>?</w:t>
      </w:r>
    </w:p>
    <w:sectPr w:rsidR="005E0342" w:rsidRPr="00AE4799" w:rsidSect="00C73495">
      <w:headerReference w:type="default" r:id="rId7"/>
      <w:footerReference w:type="default" r:id="rId8"/>
      <w:pgSz w:w="11900" w:h="16840"/>
      <w:pgMar w:top="2073" w:right="1417" w:bottom="1417" w:left="1417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3466" w14:textId="77777777" w:rsidR="00D97E08" w:rsidRDefault="00D97E08" w:rsidP="00A83554">
      <w:pPr>
        <w:spacing w:before="0" w:after="0"/>
      </w:pPr>
      <w:r>
        <w:separator/>
      </w:r>
    </w:p>
  </w:endnote>
  <w:endnote w:type="continuationSeparator" w:id="0">
    <w:p w14:paraId="145B30AE" w14:textId="77777777" w:rsidR="00D97E08" w:rsidRDefault="00D97E08" w:rsidP="00A835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3806" w14:textId="77777777" w:rsidR="00C73495" w:rsidRDefault="00C73495" w:rsidP="00C73495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6A8B" wp14:editId="6BA21BF4">
              <wp:simplePos x="0" y="0"/>
              <wp:positionH relativeFrom="column">
                <wp:posOffset>1157</wp:posOffset>
              </wp:positionH>
              <wp:positionV relativeFrom="paragraph">
                <wp:posOffset>29770</wp:posOffset>
              </wp:positionV>
              <wp:extent cx="5903259" cy="0"/>
              <wp:effectExtent l="0" t="12700" r="15240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259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546D0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35pt" to="464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" strokecolor="#00566b [3215]" strokeweight="1.75pt">
              <v:stroke joinstyle="miter"/>
            </v:line>
          </w:pict>
        </mc:Fallback>
      </mc:AlternateContent>
    </w:r>
  </w:p>
  <w:p w14:paraId="7FCB1E9C" w14:textId="77777777" w:rsidR="00C73495" w:rsidRPr="00C73495" w:rsidRDefault="00C73495" w:rsidP="00C73495">
    <w:pPr>
      <w:pStyle w:val="Voettekst"/>
    </w:pPr>
    <w:r w:rsidRPr="00C73495">
      <w:t xml:space="preserve">JINT vzw | </w:t>
    </w:r>
    <w:proofErr w:type="spellStart"/>
    <w:r w:rsidRPr="00C73495">
      <w:t>Grétrystraat</w:t>
    </w:r>
    <w:proofErr w:type="spellEnd"/>
    <w:r w:rsidRPr="00C73495">
      <w:t xml:space="preserve"> 26, 1000 Brussel | 02 209 07 20 | jint@jint.be | www.jint.be</w:t>
    </w:r>
  </w:p>
  <w:p w14:paraId="2E623E1C" w14:textId="77777777" w:rsidR="00C73495" w:rsidRPr="00C73495" w:rsidRDefault="00C73495" w:rsidP="00C73495">
    <w:pPr>
      <w:pStyle w:val="Voettekst"/>
    </w:pPr>
    <w:r w:rsidRPr="00C73495">
      <w:t>0441.254.285 | RPR Nederlandstalige Ondernemingsrechtbank Brussel</w:t>
    </w:r>
  </w:p>
  <w:p w14:paraId="09F58055" w14:textId="77777777" w:rsidR="00C73495" w:rsidRPr="00B10682" w:rsidRDefault="00C73495" w:rsidP="00C73495">
    <w:pPr>
      <w:pStyle w:val="Voettekst"/>
      <w:rPr>
        <w:color w:val="1F497D"/>
      </w:rPr>
    </w:pPr>
  </w:p>
  <w:p w14:paraId="2A48ED49" w14:textId="77777777" w:rsidR="00C73495" w:rsidRPr="00B10682" w:rsidRDefault="00C73495" w:rsidP="00C73495">
    <w:pPr>
      <w:pStyle w:val="Voettekst"/>
      <w:rPr>
        <w:color w:val="4BACC6"/>
      </w:rPr>
    </w:pPr>
    <w:r w:rsidRPr="00B10682">
      <w:rPr>
        <w:noProof/>
        <w:color w:val="4BACC6"/>
        <w:lang w:val="nl-BE" w:eastAsia="nl-BE"/>
      </w:rPr>
      <w:drawing>
        <wp:inline distT="0" distB="0" distL="0" distR="0" wp14:anchorId="45174817" wp14:editId="27ABFBF6">
          <wp:extent cx="5541456" cy="669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456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3CA08" w14:textId="77777777" w:rsidR="00F80F1D" w:rsidRPr="00C73495" w:rsidRDefault="00DE7DA0" w:rsidP="00C734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4596" w14:textId="77777777" w:rsidR="00D97E08" w:rsidRDefault="00D97E08" w:rsidP="00A83554">
      <w:pPr>
        <w:spacing w:before="0" w:after="0"/>
      </w:pPr>
      <w:r>
        <w:separator/>
      </w:r>
    </w:p>
  </w:footnote>
  <w:footnote w:type="continuationSeparator" w:id="0">
    <w:p w14:paraId="1ABC7EB9" w14:textId="77777777" w:rsidR="00D97E08" w:rsidRDefault="00D97E08" w:rsidP="00A835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3431" w14:textId="77777777" w:rsidR="00AB3063" w:rsidRDefault="005A2B00">
    <w:pPr>
      <w:pStyle w:val="Koptekst"/>
    </w:pPr>
    <w:r w:rsidRPr="00AB3063"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2FB2A7DD" wp14:editId="73DE963C">
          <wp:simplePos x="0" y="0"/>
          <wp:positionH relativeFrom="column">
            <wp:posOffset>0</wp:posOffset>
          </wp:positionH>
          <wp:positionV relativeFrom="page">
            <wp:posOffset>251909</wp:posOffset>
          </wp:positionV>
          <wp:extent cx="1162800" cy="828000"/>
          <wp:effectExtent l="0" t="0" r="0" b="0"/>
          <wp:wrapSquare wrapText="right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D41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E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6D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ACB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26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0C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5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88C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2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348E5"/>
    <w:multiLevelType w:val="hybridMultilevel"/>
    <w:tmpl w:val="805CE5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94DCF"/>
    <w:multiLevelType w:val="hybridMultilevel"/>
    <w:tmpl w:val="A7829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23698F"/>
    <w:multiLevelType w:val="hybridMultilevel"/>
    <w:tmpl w:val="C3123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357A65"/>
    <w:multiLevelType w:val="hybridMultilevel"/>
    <w:tmpl w:val="77CEA03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55360"/>
    <w:multiLevelType w:val="hybridMultilevel"/>
    <w:tmpl w:val="AE82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3655D"/>
    <w:multiLevelType w:val="hybridMultilevel"/>
    <w:tmpl w:val="84149A2C"/>
    <w:lvl w:ilvl="0" w:tplc="B77455B6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526AE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C86334"/>
    <w:multiLevelType w:val="hybridMultilevel"/>
    <w:tmpl w:val="BBEE5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1A5C"/>
    <w:multiLevelType w:val="multilevel"/>
    <w:tmpl w:val="A2A079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7191664"/>
    <w:multiLevelType w:val="hybridMultilevel"/>
    <w:tmpl w:val="7EAE5096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4839433">
    <w:abstractNumId w:val="18"/>
  </w:num>
  <w:num w:numId="2" w16cid:durableId="1140659386">
    <w:abstractNumId w:val="15"/>
  </w:num>
  <w:num w:numId="3" w16cid:durableId="1391150594">
    <w:abstractNumId w:val="20"/>
  </w:num>
  <w:num w:numId="4" w16cid:durableId="157699064">
    <w:abstractNumId w:val="0"/>
  </w:num>
  <w:num w:numId="5" w16cid:durableId="2043826441">
    <w:abstractNumId w:val="1"/>
  </w:num>
  <w:num w:numId="6" w16cid:durableId="609627450">
    <w:abstractNumId w:val="2"/>
  </w:num>
  <w:num w:numId="7" w16cid:durableId="1032614081">
    <w:abstractNumId w:val="3"/>
  </w:num>
  <w:num w:numId="8" w16cid:durableId="857812255">
    <w:abstractNumId w:val="8"/>
  </w:num>
  <w:num w:numId="9" w16cid:durableId="2068449879">
    <w:abstractNumId w:val="4"/>
  </w:num>
  <w:num w:numId="10" w16cid:durableId="1586456052">
    <w:abstractNumId w:val="5"/>
  </w:num>
  <w:num w:numId="11" w16cid:durableId="1669672303">
    <w:abstractNumId w:val="6"/>
  </w:num>
  <w:num w:numId="12" w16cid:durableId="1509127726">
    <w:abstractNumId w:val="7"/>
  </w:num>
  <w:num w:numId="13" w16cid:durableId="340355826">
    <w:abstractNumId w:val="9"/>
  </w:num>
  <w:num w:numId="14" w16cid:durableId="391971062">
    <w:abstractNumId w:val="16"/>
  </w:num>
  <w:num w:numId="15" w16cid:durableId="1642345502">
    <w:abstractNumId w:val="19"/>
  </w:num>
  <w:num w:numId="16" w16cid:durableId="383674880">
    <w:abstractNumId w:val="13"/>
  </w:num>
  <w:num w:numId="17" w16cid:durableId="357895251">
    <w:abstractNumId w:val="10"/>
  </w:num>
  <w:num w:numId="18" w16cid:durableId="2084645132">
    <w:abstractNumId w:val="17"/>
  </w:num>
  <w:num w:numId="19" w16cid:durableId="2013484971">
    <w:abstractNumId w:val="12"/>
  </w:num>
  <w:num w:numId="20" w16cid:durableId="138033060">
    <w:abstractNumId w:val="14"/>
  </w:num>
  <w:num w:numId="21" w16cid:durableId="1374422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08"/>
    <w:rsid w:val="0001544F"/>
    <w:rsid w:val="000D1C33"/>
    <w:rsid w:val="00104597"/>
    <w:rsid w:val="001A271F"/>
    <w:rsid w:val="00237D11"/>
    <w:rsid w:val="00266F8B"/>
    <w:rsid w:val="002675F8"/>
    <w:rsid w:val="002763B5"/>
    <w:rsid w:val="00331217"/>
    <w:rsid w:val="004A3D02"/>
    <w:rsid w:val="004A4FFE"/>
    <w:rsid w:val="004C7B8D"/>
    <w:rsid w:val="005101AD"/>
    <w:rsid w:val="005A2B00"/>
    <w:rsid w:val="005E0342"/>
    <w:rsid w:val="005F587D"/>
    <w:rsid w:val="006503B6"/>
    <w:rsid w:val="00681B1A"/>
    <w:rsid w:val="006B6972"/>
    <w:rsid w:val="006E36FC"/>
    <w:rsid w:val="00790011"/>
    <w:rsid w:val="00802920"/>
    <w:rsid w:val="0083013C"/>
    <w:rsid w:val="008C7CC9"/>
    <w:rsid w:val="00943775"/>
    <w:rsid w:val="00A83554"/>
    <w:rsid w:val="00A9241E"/>
    <w:rsid w:val="00AA7457"/>
    <w:rsid w:val="00AE4799"/>
    <w:rsid w:val="00AE75C6"/>
    <w:rsid w:val="00AF169E"/>
    <w:rsid w:val="00AF2D54"/>
    <w:rsid w:val="00AF44B9"/>
    <w:rsid w:val="00B10682"/>
    <w:rsid w:val="00B77501"/>
    <w:rsid w:val="00B9322C"/>
    <w:rsid w:val="00C32115"/>
    <w:rsid w:val="00C45E12"/>
    <w:rsid w:val="00C73495"/>
    <w:rsid w:val="00C81BE3"/>
    <w:rsid w:val="00D97E08"/>
    <w:rsid w:val="00E36848"/>
    <w:rsid w:val="00F7113E"/>
    <w:rsid w:val="00F83D13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985E52"/>
  <w15:chartTrackingRefBased/>
  <w15:docId w15:val="{6EAACF28-72F2-42C2-AFD0-E93ABF6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6FC"/>
    <w:pPr>
      <w:spacing w:before="240" w:after="240"/>
    </w:pPr>
    <w:rPr>
      <w:rFonts w:ascii="Verdana" w:hAnsi="Verdana"/>
      <w:color w:val="01272C" w:themeColor="text1"/>
      <w:sz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3D02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B6972"/>
    <w:pPr>
      <w:keepNext/>
      <w:keepLines/>
      <w:spacing w:after="0"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E4799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  <w:szCs w:val="30"/>
      <w:lang w:val="en-US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B6972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E36FC"/>
    <w:pPr>
      <w:spacing w:before="40" w:after="0"/>
      <w:outlineLvl w:val="4"/>
    </w:pPr>
    <w:rPr>
      <w:b w:val="0"/>
      <w:color w:val="DF5C2C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B77501"/>
    <w:pPr>
      <w:outlineLvl w:val="5"/>
    </w:pPr>
    <w:rPr>
      <w:i/>
      <w:color w:val="48A3C9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E36FC"/>
    <w:pPr>
      <w:outlineLvl w:val="6"/>
    </w:pPr>
    <w:rPr>
      <w:rFonts w:cstheme="majorBidi"/>
      <w:iCs w:val="0"/>
      <w:color w:val="732B11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E36FC"/>
    <w:pPr>
      <w:outlineLvl w:val="7"/>
    </w:pPr>
    <w:rPr>
      <w:color w:val="026471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E36FC"/>
    <w:pPr>
      <w:outlineLvl w:val="8"/>
    </w:pPr>
    <w:rPr>
      <w:iCs/>
      <w:color w:val="FFD544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D02"/>
    <w:rPr>
      <w:rFonts w:ascii="Verdana" w:eastAsiaTheme="majorEastAsia" w:hAnsi="Verdana" w:cstheme="majorBidi"/>
      <w:b/>
      <w:noProof w:val="0"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B6972"/>
    <w:rPr>
      <w:rFonts w:ascii="Verdana" w:eastAsiaTheme="majorEastAsia" w:hAnsi="Verdana" w:cs="Times New Roman (Koppen CS)"/>
      <w:b/>
      <w:noProof w:val="0"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AE4799"/>
    <w:rPr>
      <w:rFonts w:ascii="Verdana" w:eastAsiaTheme="majorEastAsia" w:hAnsi="Verdana" w:cs="Times New Roman (Koppen CS)"/>
      <w:color w:val="DE5C2B"/>
      <w:spacing w:val="20"/>
      <w:sz w:val="36"/>
      <w:szCs w:val="30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6B6972"/>
    <w:rPr>
      <w:rFonts w:ascii="Verdana" w:eastAsiaTheme="majorEastAsia" w:hAnsi="Verdana" w:cs="Times New Roman (Koppen CS)"/>
      <w:b/>
      <w:iCs/>
      <w:noProof w:val="0"/>
      <w:color w:val="248FAF"/>
      <w:spacing w:val="26"/>
      <w:sz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943775"/>
    <w:rPr>
      <w:rFonts w:ascii="Verdana" w:hAnsi="Verdana"/>
      <w:i/>
      <w:iCs/>
      <w:noProof w:val="0"/>
      <w:color w:val="F07F3C" w:themeColor="accent2"/>
      <w:sz w:val="20"/>
      <w:lang w:val="nl-NL"/>
    </w:rPr>
  </w:style>
  <w:style w:type="character" w:customStyle="1" w:styleId="A16">
    <w:name w:val="A16"/>
    <w:uiPriority w:val="99"/>
    <w:rsid w:val="004C7B8D"/>
    <w:rPr>
      <w:rFonts w:cs="Verdana"/>
      <w:color w:val="221E1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3D02"/>
    <w:rPr>
      <w:rFonts w:ascii="Verdana" w:hAnsi="Verdana"/>
      <w:b/>
      <w:bCs/>
      <w:noProof w:val="0"/>
      <w:sz w:val="20"/>
      <w:lang w:val="nl-NL"/>
    </w:rPr>
  </w:style>
  <w:style w:type="paragraph" w:customStyle="1" w:styleId="BasicParagraph">
    <w:name w:val="[Basic Paragraph]"/>
    <w:basedOn w:val="Standaard"/>
    <w:uiPriority w:val="99"/>
    <w:rsid w:val="00AF2D54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color w:val="00566B" w:themeColor="text2"/>
    </w:rPr>
  </w:style>
  <w:style w:type="paragraph" w:styleId="Koptekst">
    <w:name w:val="header"/>
    <w:basedOn w:val="Standaard"/>
    <w:link w:val="KoptekstChar"/>
    <w:uiPriority w:val="99"/>
    <w:unhideWhenUsed/>
    <w:rsid w:val="00A8355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83554"/>
    <w:rPr>
      <w:rFonts w:ascii="Verdana" w:hAnsi="Verdana"/>
      <w:noProof w:val="0"/>
      <w:sz w:val="20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A3D02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3D02"/>
    <w:rPr>
      <w:rFonts w:ascii="Verdana" w:hAnsi="Verdana"/>
      <w:noProof w:val="0"/>
      <w:sz w:val="16"/>
      <w:lang w:val="nl-NL"/>
    </w:rPr>
  </w:style>
  <w:style w:type="paragraph" w:styleId="Geenafstand">
    <w:name w:val="No Spacing"/>
    <w:uiPriority w:val="1"/>
    <w:qFormat/>
    <w:rsid w:val="006E36FC"/>
    <w:rPr>
      <w:rFonts w:ascii="Verdana" w:hAnsi="Verdana"/>
      <w:color w:val="01272C" w:themeColor="text1"/>
      <w:sz w:val="20"/>
      <w:lang w:val="nl-NL"/>
    </w:rPr>
  </w:style>
  <w:style w:type="character" w:styleId="Nadruk">
    <w:name w:val="Emphasis"/>
    <w:basedOn w:val="Standaardalinea-lettertype"/>
    <w:uiPriority w:val="20"/>
    <w:qFormat/>
    <w:rsid w:val="00943775"/>
    <w:rPr>
      <w:rFonts w:ascii="Verdana" w:hAnsi="Verdana"/>
      <w:i/>
      <w:iCs/>
      <w:noProof w:val="0"/>
      <w:color w:val="DF5C2C" w:themeColor="accent1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E36FC"/>
    <w:rPr>
      <w:rFonts w:ascii="Verdana" w:eastAsiaTheme="majorEastAsia" w:hAnsi="Verdana" w:cs="Times New Roman (Koppen CS)"/>
      <w:iCs/>
      <w:noProof w:val="0"/>
      <w:color w:val="DF5C2C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B77501"/>
    <w:rPr>
      <w:rFonts w:ascii="Verdana" w:eastAsiaTheme="majorEastAsia" w:hAnsi="Verdana" w:cstheme="majorBidi"/>
      <w:i/>
      <w:iCs/>
      <w:noProof w:val="0"/>
      <w:color w:val="48A3C9" w:themeColor="accent5"/>
      <w:spacing w:val="26"/>
      <w:sz w:val="20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2763B5"/>
    <w:rPr>
      <w:rFonts w:ascii="Verdana" w:hAnsi="Verdana"/>
      <w:b/>
      <w:noProof w:val="0"/>
      <w:color w:val="F07F3C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943775"/>
    <w:rPr>
      <w:rFonts w:ascii="Verdana" w:hAnsi="Verdana"/>
      <w:i/>
      <w:iCs/>
      <w:noProof w:val="0"/>
      <w:color w:val="AD411A" w:themeColor="accent1" w:themeShade="BF"/>
      <w:sz w:val="20"/>
      <w:lang w:val="nl-NL"/>
    </w:rPr>
  </w:style>
  <w:style w:type="paragraph" w:styleId="Citaat">
    <w:name w:val="Quote"/>
    <w:aliases w:val="Citaat met auteur"/>
    <w:basedOn w:val="Standaard"/>
    <w:next w:val="Auteurcitaat"/>
    <w:link w:val="CitaatChar"/>
    <w:autoRedefine/>
    <w:uiPriority w:val="29"/>
    <w:qFormat/>
    <w:rsid w:val="006E36FC"/>
    <w:pPr>
      <w:pBdr>
        <w:top w:val="single" w:sz="48" w:space="1" w:color="48A3C9" w:themeColor="accent5"/>
        <w:left w:val="single" w:sz="48" w:space="4" w:color="48A3C9" w:themeColor="accent5"/>
        <w:bottom w:val="single" w:sz="48" w:space="1" w:color="48A3C9" w:themeColor="accent5"/>
        <w:right w:val="single" w:sz="48" w:space="4" w:color="48A3C9" w:themeColor="accent5"/>
      </w:pBdr>
      <w:shd w:val="clear" w:color="auto" w:fill="48A3C9" w:themeFill="accent5"/>
      <w:spacing w:before="200" w:after="160"/>
      <w:ind w:right="2268"/>
    </w:pPr>
    <w:rPr>
      <w:iCs/>
      <w:color w:val="FCFAED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C73495"/>
    <w:pPr>
      <w:pBdr>
        <w:top w:val="single" w:sz="2" w:space="10" w:color="00566B" w:themeColor="text2"/>
        <w:left w:val="single" w:sz="2" w:space="10" w:color="00566B" w:themeColor="text2"/>
        <w:bottom w:val="single" w:sz="2" w:space="10" w:color="00566B" w:themeColor="text2"/>
        <w:right w:val="single" w:sz="2" w:space="10" w:color="00566B" w:themeColor="text2"/>
      </w:pBdr>
      <w:shd w:val="clear" w:color="auto" w:fill="00566B" w:themeFill="text2"/>
    </w:pPr>
    <w:rPr>
      <w:rFonts w:eastAsiaTheme="minorEastAsia"/>
      <w:iCs/>
      <w:color w:val="FCFAED" w:themeColor="background1"/>
    </w:rPr>
  </w:style>
  <w:style w:type="character" w:customStyle="1" w:styleId="Markering">
    <w:name w:val="Markering"/>
    <w:basedOn w:val="Standaardalinea-lettertype"/>
    <w:uiPriority w:val="1"/>
    <w:qFormat/>
    <w:rsid w:val="00B77501"/>
    <w:rPr>
      <w:rFonts w:ascii="Verdana" w:hAnsi="Verdana"/>
      <w:b w:val="0"/>
      <w:noProof w:val="0"/>
      <w:color w:val="FCFAED" w:themeColor="background1"/>
      <w:sz w:val="20"/>
      <w:bdr w:val="none" w:sz="0" w:space="0" w:color="auto"/>
      <w:shd w:val="clear" w:color="auto" w:fill="DF5C2C" w:themeFill="accent1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2763B5"/>
    <w:pPr>
      <w:numPr>
        <w:numId w:val="2"/>
      </w:numPr>
    </w:pPr>
  </w:style>
  <w:style w:type="paragraph" w:styleId="Datum">
    <w:name w:val="Date"/>
    <w:basedOn w:val="Standaard"/>
    <w:next w:val="Standaard"/>
    <w:link w:val="DatumChar"/>
    <w:uiPriority w:val="99"/>
    <w:unhideWhenUsed/>
    <w:rsid w:val="00B77501"/>
  </w:style>
  <w:style w:type="character" w:customStyle="1" w:styleId="DatumChar">
    <w:name w:val="Datum Char"/>
    <w:basedOn w:val="Standaardalinea-lettertype"/>
    <w:link w:val="Datum"/>
    <w:uiPriority w:val="99"/>
    <w:rsid w:val="00B77501"/>
    <w:rPr>
      <w:rFonts w:ascii="Verdana" w:hAnsi="Verdana"/>
      <w:noProof w:val="0"/>
      <w:color w:val="01272C" w:themeColor="text1"/>
      <w:sz w:val="20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AF2D54"/>
    <w:pPr>
      <w:numPr>
        <w:numId w:val="3"/>
      </w:numPr>
    </w:pPr>
    <w:rPr>
      <w:color w:val="F07F3C" w:themeColor="accent2"/>
    </w:rPr>
  </w:style>
  <w:style w:type="table" w:styleId="Tabelraster">
    <w:name w:val="Table Grid"/>
    <w:basedOn w:val="Standaardtabel"/>
    <w:rsid w:val="00B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soortdocument">
    <w:name w:val="Koptekst_soort document"/>
    <w:basedOn w:val="Geenafstand"/>
    <w:next w:val="Geenafstand"/>
    <w:autoRedefine/>
    <w:qFormat/>
    <w:rsid w:val="00B77501"/>
    <w:rPr>
      <w:rFonts w:cs="Times New Roman (Hoofdtekst CS)"/>
      <w:color w:val="F07F3C" w:themeColor="accent2"/>
      <w:sz w:val="36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B10682"/>
    <w:pPr>
      <w:jc w:val="center"/>
    </w:pPr>
    <w:rPr>
      <w:b/>
      <w:color w:val="48A3C9" w:themeColor="accent5"/>
      <w:sz w:val="28"/>
      <w:szCs w:val="28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B77501"/>
    <w:rPr>
      <w:b/>
      <w:sz w:val="18"/>
    </w:r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943775"/>
    <w:pPr>
      <w:spacing w:before="0" w:after="0"/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943775"/>
    <w:rPr>
      <w:rFonts w:ascii="Verdana" w:eastAsiaTheme="majorEastAsia" w:hAnsi="Verdana" w:cstheme="majorBidi"/>
      <w:b/>
      <w:noProof w:val="0"/>
      <w:color w:val="01272C" w:themeColor="text1"/>
      <w:spacing w:val="-10"/>
      <w:kern w:val="28"/>
      <w:sz w:val="96"/>
      <w:szCs w:val="56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943775"/>
    <w:pPr>
      <w:numPr>
        <w:ilvl w:val="1"/>
      </w:numPr>
      <w:spacing w:after="160"/>
    </w:pPr>
    <w:rPr>
      <w:rFonts w:eastAsiaTheme="minorEastAsia" w:cs="Times New Roman (Hoofdtekst CS)"/>
      <w:caps/>
      <w:color w:val="00566B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943775"/>
    <w:rPr>
      <w:rFonts w:ascii="Verdana" w:eastAsiaTheme="minorEastAsia" w:hAnsi="Verdana" w:cs="Times New Roman (Hoofdtekst CS)"/>
      <w:caps/>
      <w:noProof w:val="0"/>
      <w:color w:val="00566B" w:themeColor="text2"/>
      <w:spacing w:val="15"/>
      <w:sz w:val="40"/>
      <w:szCs w:val="22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E36FC"/>
    <w:pPr>
      <w:pBdr>
        <w:top w:val="single" w:sz="48" w:space="10" w:color="48A3C9" w:themeColor="accent5"/>
        <w:left w:val="single" w:sz="48" w:space="4" w:color="48A3C9" w:themeColor="accent5"/>
        <w:bottom w:val="single" w:sz="48" w:space="10" w:color="48A3C9" w:themeColor="accent5"/>
        <w:right w:val="single" w:sz="48" w:space="4" w:color="48A3C9" w:themeColor="accent5"/>
      </w:pBdr>
      <w:shd w:val="clear" w:color="auto" w:fill="48A3C9" w:themeFill="accent5"/>
      <w:spacing w:before="360" w:after="360"/>
      <w:ind w:right="2268"/>
    </w:pPr>
    <w:rPr>
      <w:iCs/>
      <w:color w:val="FCFAED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character" w:customStyle="1" w:styleId="AuteurcitaatChar">
    <w:name w:val="Auteur citaat Char"/>
    <w:basedOn w:val="CitaatChar"/>
    <w:link w:val="Auteurcitaat"/>
    <w:rsid w:val="006B6972"/>
    <w:rPr>
      <w:rFonts w:ascii="Verdana" w:hAnsi="Verdana"/>
      <w:b/>
      <w:iCs/>
      <w:noProof w:val="0"/>
      <w:color w:val="FCFAED" w:themeColor="background1"/>
      <w:sz w:val="18"/>
      <w:shd w:val="clear" w:color="auto" w:fill="48A3C9" w:themeFill="accent5"/>
      <w:lang w:val="nl-NL"/>
    </w:rPr>
  </w:style>
  <w:style w:type="paragraph" w:styleId="Lijstalinea">
    <w:name w:val="List Paragraph"/>
    <w:aliases w:val="JINT - Lijst"/>
    <w:basedOn w:val="Standaard"/>
    <w:link w:val="LijstalineaChar"/>
    <w:uiPriority w:val="34"/>
    <w:qFormat/>
    <w:rsid w:val="00AF2D54"/>
    <w:pPr>
      <w:ind w:left="720"/>
      <w:contextualSpacing/>
    </w:pPr>
  </w:style>
  <w:style w:type="character" w:customStyle="1" w:styleId="OpsommingChar">
    <w:name w:val="Opsomming Char"/>
    <w:basedOn w:val="Standaardalinea-lettertype"/>
    <w:link w:val="Opsomming"/>
    <w:rsid w:val="00AF2D54"/>
    <w:rPr>
      <w:rFonts w:ascii="Verdana" w:hAnsi="Verdana"/>
      <w:noProof w:val="0"/>
      <w:color w:val="01272C" w:themeColor="text1"/>
      <w:sz w:val="20"/>
      <w:lang w:val="nl-NL"/>
    </w:rPr>
  </w:style>
  <w:style w:type="character" w:customStyle="1" w:styleId="OpsommingoranjeaccentChar">
    <w:name w:val="Opsomming oranje accent Char"/>
    <w:basedOn w:val="OpsommingChar"/>
    <w:link w:val="Opsommingoranjeaccent"/>
    <w:rsid w:val="00AF2D54"/>
    <w:rPr>
      <w:rFonts w:ascii="Verdana" w:hAnsi="Verdana"/>
      <w:noProof w:val="0"/>
      <w:color w:val="F07F3C" w:themeColor="accent2"/>
      <w:sz w:val="20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AF2D54"/>
    <w:pPr>
      <w:spacing w:before="240" w:after="0"/>
      <w:outlineLvl w:val="9"/>
    </w:pPr>
    <w:rPr>
      <w:rFonts w:cs="Times New Roman (Koppen CS)"/>
      <w:color w:val="DF5C2C" w:themeColor="accent1"/>
      <w:sz w:val="32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6FC"/>
    <w:rPr>
      <w:rFonts w:ascii="Verdana" w:eastAsiaTheme="majorEastAsia" w:hAnsi="Verdana" w:cstheme="majorBidi"/>
      <w:i/>
      <w:noProof w:val="0"/>
      <w:color w:val="732B11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6FC"/>
    <w:rPr>
      <w:rFonts w:ascii="Verdana" w:eastAsiaTheme="majorEastAsia" w:hAnsi="Verdana" w:cstheme="majorBidi"/>
      <w:i/>
      <w:noProof w:val="0"/>
      <w:color w:val="026471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6FC"/>
    <w:rPr>
      <w:rFonts w:ascii="Verdana" w:eastAsiaTheme="majorEastAsia" w:hAnsi="Verdana" w:cstheme="majorBidi"/>
      <w:i/>
      <w:iCs/>
      <w:noProof w:val="0"/>
      <w:color w:val="FFD544" w:themeColor="accent4"/>
      <w:spacing w:val="26"/>
      <w:sz w:val="20"/>
      <w:szCs w:val="21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6FC"/>
    <w:pPr>
      <w:spacing w:before="0" w:after="0"/>
    </w:pPr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6FC"/>
    <w:rPr>
      <w:rFonts w:ascii="Verdana" w:hAnsi="Verdana" w:cs="Times New Roman"/>
      <w:noProof w:val="0"/>
      <w:color w:val="01272C" w:themeColor="text1"/>
      <w:sz w:val="18"/>
      <w:szCs w:val="18"/>
      <w:lang w:val="nl-NL"/>
    </w:rPr>
  </w:style>
  <w:style w:type="paragraph" w:styleId="Afzender">
    <w:name w:val="envelope return"/>
    <w:basedOn w:val="Standaard"/>
    <w:uiPriority w:val="99"/>
    <w:semiHidden/>
    <w:unhideWhenUsed/>
    <w:rsid w:val="006E36FC"/>
    <w:pPr>
      <w:spacing w:before="0" w:after="0"/>
    </w:pPr>
    <w:rPr>
      <w:rFonts w:eastAsiaTheme="majorEastAsia" w:cstheme="majorBidi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E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E36FC"/>
    <w:rPr>
      <w:rFonts w:ascii="Verdana" w:eastAsiaTheme="majorEastAsia" w:hAnsi="Verdana" w:cstheme="majorBidi"/>
      <w:noProof w:val="0"/>
      <w:color w:val="01272C" w:themeColor="text1"/>
      <w:sz w:val="20"/>
      <w:shd w:val="pct20" w:color="auto" w:fill="auto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E36FC"/>
    <w:pPr>
      <w:spacing w:before="0" w:after="0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E36FC"/>
    <w:rPr>
      <w:rFonts w:ascii="Verdana" w:hAnsi="Verdana"/>
      <w:noProof w:val="0"/>
      <w:color w:val="01272C" w:themeColor="text1"/>
      <w:sz w:val="26"/>
      <w:szCs w:val="26"/>
      <w:lang w:val="nl-NL"/>
    </w:rPr>
  </w:style>
  <w:style w:type="character" w:styleId="Voetnootmarkering">
    <w:name w:val="footnote reference"/>
    <w:basedOn w:val="Standaardalinea-lettertype"/>
    <w:semiHidden/>
    <w:rsid w:val="00B10682"/>
    <w:rPr>
      <w:vertAlign w:val="superscript"/>
    </w:rPr>
  </w:style>
  <w:style w:type="paragraph" w:customStyle="1" w:styleId="Default">
    <w:name w:val="Default"/>
    <w:rsid w:val="005E034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nl-NL" w:eastAsia="nl-NL"/>
    </w:rPr>
  </w:style>
  <w:style w:type="character" w:customStyle="1" w:styleId="LijstalineaChar">
    <w:name w:val="Lijstalinea Char"/>
    <w:aliases w:val="JINT - Lijst Char"/>
    <w:basedOn w:val="Standaardalinea-lettertype"/>
    <w:link w:val="Lijstalinea"/>
    <w:uiPriority w:val="34"/>
    <w:rsid w:val="00AE4799"/>
    <w:rPr>
      <w:rFonts w:ascii="Verdana" w:hAnsi="Verdana"/>
      <w:color w:val="01272C" w:themeColor="text1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Jint-Theme">
  <a:themeElements>
    <a:clrScheme name="Jint-kleuren 1">
      <a:dk1>
        <a:srgbClr val="01272C"/>
      </a:dk1>
      <a:lt1>
        <a:srgbClr val="FCFAED"/>
      </a:lt1>
      <a:dk2>
        <a:srgbClr val="00566B"/>
      </a:dk2>
      <a:lt2>
        <a:srgbClr val="FFF9C5"/>
      </a:lt2>
      <a:accent1>
        <a:srgbClr val="DF5C2C"/>
      </a:accent1>
      <a:accent2>
        <a:srgbClr val="F07F3C"/>
      </a:accent2>
      <a:accent3>
        <a:srgbClr val="FFF041"/>
      </a:accent3>
      <a:accent4>
        <a:srgbClr val="FFD544"/>
      </a:accent4>
      <a:accent5>
        <a:srgbClr val="48A3C9"/>
      </a:accent5>
      <a:accent6>
        <a:srgbClr val="F7AA4E"/>
      </a:accent6>
      <a:hlink>
        <a:srgbClr val="2085A3"/>
      </a:hlink>
      <a:folHlink>
        <a:srgbClr val="F7AA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int-Theme" id="{DB4858F7-5B29-B447-9CD8-231568D21304}" vid="{A422787B-0559-3341-BC64-75CA5EC5F6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Stalpaert</dc:creator>
  <cp:keywords/>
  <dc:description/>
  <cp:lastModifiedBy>Janne Vanoppen</cp:lastModifiedBy>
  <cp:revision>4</cp:revision>
  <cp:lastPrinted>2020-04-06T10:51:00Z</cp:lastPrinted>
  <dcterms:created xsi:type="dcterms:W3CDTF">2022-12-28T12:20:00Z</dcterms:created>
  <dcterms:modified xsi:type="dcterms:W3CDTF">2022-12-28T13:14:00Z</dcterms:modified>
</cp:coreProperties>
</file>